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line="228" w:lineRule="auto"/>
        <w:ind w:left="137"/>
        <w:rPr>
          <w:rFonts w:ascii="宋体" w:hAnsi="宋体" w:eastAsia="宋体" w:cs="宋体"/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7555230</wp:posOffset>
            </wp:positionH>
            <wp:positionV relativeFrom="page">
              <wp:posOffset>5297170</wp:posOffset>
            </wp:positionV>
            <wp:extent cx="6350" cy="279400"/>
            <wp:effectExtent l="0" t="0" r="12700" b="6350"/>
            <wp:wrapNone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color w:val="auto"/>
          <w:spacing w:val="-10"/>
          <w:sz w:val="30"/>
          <w:szCs w:val="30"/>
        </w:rPr>
        <w:t>附件 3</w:t>
      </w:r>
    </w:p>
    <w:p>
      <w:pPr>
        <w:spacing w:before="28" w:line="210" w:lineRule="auto"/>
        <w:ind w:right="-51" w:rightChars="0"/>
        <w:jc w:val="center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黑</w:t>
      </w:r>
      <w:r>
        <w:rPr>
          <w:rFonts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龙江省教育学会</w:t>
      </w:r>
      <w:r>
        <w:rPr>
          <w:rFonts w:ascii="宋体" w:hAnsi="宋体" w:eastAsia="宋体" w:cs="宋体"/>
          <w:color w:val="auto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color w:val="auto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年度教育科学研究“十四五”</w:t>
      </w:r>
      <w:r>
        <w:rPr>
          <w:rFonts w:ascii="宋体" w:hAnsi="宋体" w:eastAsia="宋体" w:cs="宋体"/>
          <w:color w:val="auto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</w:t>
      </w:r>
      <w:r>
        <w:rPr>
          <w:rFonts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划课题市</w:t>
      </w:r>
      <w:r>
        <w:rPr>
          <w:rFonts w:ascii="宋体" w:hAnsi="宋体" w:eastAsia="宋体" w:cs="宋体"/>
          <w:color w:val="auto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(地)</w:t>
      </w:r>
      <w:r>
        <w:rPr>
          <w:rFonts w:ascii="宋体" w:hAnsi="宋体" w:eastAsia="宋体" w:cs="宋体"/>
          <w:color w:val="auto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相关县</w:t>
      </w:r>
      <w:r>
        <w:rPr>
          <w:rFonts w:ascii="宋体" w:hAnsi="宋体" w:eastAsia="宋体" w:cs="宋体"/>
          <w:color w:val="auto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(市、区)</w:t>
      </w:r>
      <w:r>
        <w:rPr>
          <w:rFonts w:ascii="宋体" w:hAnsi="宋体" w:eastAsia="宋体" w:cs="宋体"/>
          <w:color w:val="auto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教育学会联系人名单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559"/>
        <w:gridCol w:w="2845"/>
        <w:gridCol w:w="44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9" w:type="dxa"/>
          </w:tcPr>
          <w:p>
            <w:pPr>
              <w:spacing w:before="127" w:line="232" w:lineRule="auto"/>
              <w:ind w:left="15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  <w:r>
              <w:rPr>
                <w:rFonts w:ascii="仿宋" w:hAnsi="仿宋" w:eastAsia="仿宋" w:cs="仿宋"/>
                <w:color w:val="auto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3404" w:type="dxa"/>
            <w:gridSpan w:val="2"/>
          </w:tcPr>
          <w:p>
            <w:pPr>
              <w:spacing w:before="128" w:line="229" w:lineRule="auto"/>
              <w:ind w:left="346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</w:t>
            </w: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评单位</w:t>
            </w: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(市、县教育学会)</w:t>
            </w:r>
          </w:p>
        </w:tc>
        <w:tc>
          <w:tcPr>
            <w:tcW w:w="4423" w:type="dxa"/>
          </w:tcPr>
          <w:p>
            <w:pPr>
              <w:spacing w:before="127" w:line="232" w:lineRule="auto"/>
              <w:ind w:left="138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仿宋" w:hAnsi="仿宋" w:eastAsia="仿宋" w:cs="仿宋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系人及联系方式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39" w:line="187" w:lineRule="auto"/>
              <w:ind w:left="317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1</w:t>
            </w:r>
          </w:p>
        </w:tc>
        <w:tc>
          <w:tcPr>
            <w:tcW w:w="3404" w:type="dxa"/>
            <w:gridSpan w:val="2"/>
          </w:tcPr>
          <w:p>
            <w:pPr>
              <w:spacing w:before="204" w:line="231" w:lineRule="auto"/>
              <w:ind w:left="128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0"/>
                <w:szCs w:val="20"/>
              </w:rPr>
              <w:t>哈</w:t>
            </w: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</w:rPr>
              <w:t>尔滨市教育学会</w:t>
            </w:r>
          </w:p>
        </w:tc>
        <w:tc>
          <w:tcPr>
            <w:tcW w:w="4423" w:type="dxa"/>
          </w:tcPr>
          <w:p>
            <w:pPr>
              <w:spacing w:before="204" w:line="232" w:lineRule="auto"/>
              <w:ind w:left="125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江淑芳  1500460395</w:t>
            </w:r>
            <w:r>
              <w:rPr>
                <w:rFonts w:ascii="仿宋" w:hAnsi="仿宋" w:eastAsia="仿宋" w:cs="仿宋"/>
                <w:color w:val="auto"/>
                <w:spacing w:val="1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99" w:type="dxa"/>
          </w:tcPr>
          <w:p>
            <w:pPr>
              <w:spacing w:before="240" w:line="186" w:lineRule="auto"/>
              <w:ind w:left="30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  <w:tc>
          <w:tcPr>
            <w:tcW w:w="3404" w:type="dxa"/>
            <w:gridSpan w:val="2"/>
          </w:tcPr>
          <w:p>
            <w:pPr>
              <w:spacing w:before="204" w:line="231" w:lineRule="auto"/>
              <w:ind w:left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0"/>
                <w:szCs w:val="20"/>
              </w:rPr>
              <w:t>齐</w:t>
            </w: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齐哈尔市教育学会</w:t>
            </w:r>
          </w:p>
        </w:tc>
        <w:tc>
          <w:tcPr>
            <w:tcW w:w="4423" w:type="dxa"/>
          </w:tcPr>
          <w:p>
            <w:pPr>
              <w:spacing w:before="204" w:line="231" w:lineRule="auto"/>
              <w:ind w:left="123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 xml:space="preserve">赵留山 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1394525910</w:t>
            </w:r>
            <w:r>
              <w:rPr>
                <w:rFonts w:ascii="仿宋" w:hAnsi="仿宋" w:eastAsia="仿宋" w:cs="仿宋"/>
                <w:color w:val="auto"/>
                <w:spacing w:val="2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 w:line="186" w:lineRule="auto"/>
              <w:ind w:left="306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3</w:t>
            </w:r>
          </w:p>
        </w:tc>
        <w:tc>
          <w:tcPr>
            <w:tcW w:w="3404" w:type="dxa"/>
            <w:gridSpan w:val="2"/>
          </w:tcPr>
          <w:p>
            <w:pPr>
              <w:spacing w:before="207" w:line="227" w:lineRule="auto"/>
              <w:ind w:left="118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1"/>
                <w:sz w:val="20"/>
                <w:szCs w:val="20"/>
              </w:rPr>
              <w:t>牡</w:t>
            </w: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丹江市教育教学学会</w:t>
            </w:r>
          </w:p>
        </w:tc>
        <w:tc>
          <w:tcPr>
            <w:tcW w:w="4423" w:type="dxa"/>
          </w:tcPr>
          <w:p>
            <w:pPr>
              <w:spacing w:before="206" w:line="232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艾家亦  0453-695582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 w:line="186" w:lineRule="auto"/>
              <w:ind w:left="30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4</w:t>
            </w:r>
          </w:p>
        </w:tc>
        <w:tc>
          <w:tcPr>
            <w:tcW w:w="3404" w:type="dxa"/>
            <w:gridSpan w:val="2"/>
          </w:tcPr>
          <w:p>
            <w:pPr>
              <w:spacing w:before="206" w:line="229" w:lineRule="auto"/>
              <w:ind w:left="126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0"/>
                <w:szCs w:val="20"/>
              </w:rPr>
              <w:t>黑</w:t>
            </w: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龙江省教育学会佳木斯工作站</w:t>
            </w:r>
          </w:p>
        </w:tc>
        <w:tc>
          <w:tcPr>
            <w:tcW w:w="4423" w:type="dxa"/>
          </w:tcPr>
          <w:p>
            <w:pPr>
              <w:spacing w:before="206" w:line="231" w:lineRule="auto"/>
              <w:ind w:left="123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赵新慧 1320454922</w:t>
            </w:r>
            <w:r>
              <w:rPr>
                <w:rFonts w:ascii="仿宋" w:hAnsi="仿宋" w:eastAsia="仿宋" w:cs="仿宋"/>
                <w:color w:val="auto"/>
                <w:spacing w:val="2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4" w:line="184" w:lineRule="auto"/>
              <w:ind w:left="306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  <w:tc>
          <w:tcPr>
            <w:tcW w:w="3404" w:type="dxa"/>
            <w:gridSpan w:val="2"/>
          </w:tcPr>
          <w:p>
            <w:pPr>
              <w:spacing w:before="206" w:line="231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0"/>
                <w:szCs w:val="20"/>
              </w:rPr>
              <w:t>大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庆市教育学会</w:t>
            </w:r>
          </w:p>
        </w:tc>
        <w:tc>
          <w:tcPr>
            <w:tcW w:w="4423" w:type="dxa"/>
          </w:tcPr>
          <w:p>
            <w:pPr>
              <w:spacing w:before="206" w:line="232" w:lineRule="auto"/>
              <w:ind w:left="125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李静波  1560369327</w:t>
            </w:r>
            <w:r>
              <w:rPr>
                <w:rFonts w:ascii="仿宋" w:hAnsi="仿宋" w:eastAsia="仿宋" w:cs="仿宋"/>
                <w:color w:val="auto"/>
                <w:spacing w:val="1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9" w:type="dxa"/>
          </w:tcPr>
          <w:p>
            <w:pPr>
              <w:spacing w:before="242" w:line="186" w:lineRule="auto"/>
              <w:ind w:left="303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6</w:t>
            </w:r>
          </w:p>
        </w:tc>
        <w:tc>
          <w:tcPr>
            <w:tcW w:w="3404" w:type="dxa"/>
            <w:gridSpan w:val="2"/>
          </w:tcPr>
          <w:p>
            <w:pPr>
              <w:spacing w:before="206" w:line="231" w:lineRule="auto"/>
              <w:ind w:left="118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鸡西市教育学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会</w:t>
            </w:r>
          </w:p>
        </w:tc>
        <w:tc>
          <w:tcPr>
            <w:tcW w:w="4423" w:type="dxa"/>
          </w:tcPr>
          <w:p>
            <w:pPr>
              <w:spacing w:before="206" w:line="231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孙菁娣  0467-234770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99" w:type="dxa"/>
          </w:tcPr>
          <w:p>
            <w:pPr>
              <w:spacing w:before="245" w:line="184" w:lineRule="auto"/>
              <w:ind w:left="307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7</w:t>
            </w:r>
          </w:p>
        </w:tc>
        <w:tc>
          <w:tcPr>
            <w:tcW w:w="3404" w:type="dxa"/>
            <w:gridSpan w:val="2"/>
          </w:tcPr>
          <w:p>
            <w:pPr>
              <w:spacing w:before="170" w:line="231" w:lineRule="auto"/>
              <w:ind w:left="117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</w:rPr>
              <w:t>双鸭山市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  <w:lang w:val="en-US" w:eastAsia="zh-CN"/>
              </w:rPr>
              <w:t>教育学会</w:t>
            </w:r>
          </w:p>
        </w:tc>
        <w:tc>
          <w:tcPr>
            <w:tcW w:w="4423" w:type="dxa"/>
          </w:tcPr>
          <w:p>
            <w:pPr>
              <w:spacing w:before="111" w:line="232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刘志才  18403829111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 w:line="186" w:lineRule="auto"/>
              <w:ind w:left="303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  <w:tc>
          <w:tcPr>
            <w:tcW w:w="3404" w:type="dxa"/>
            <w:gridSpan w:val="2"/>
          </w:tcPr>
          <w:p>
            <w:pPr>
              <w:spacing w:before="207" w:line="230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0"/>
                <w:szCs w:val="20"/>
              </w:rPr>
              <w:t>伊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春市教育学会</w:t>
            </w:r>
          </w:p>
        </w:tc>
        <w:tc>
          <w:tcPr>
            <w:tcW w:w="4423" w:type="dxa"/>
          </w:tcPr>
          <w:p>
            <w:pPr>
              <w:spacing w:before="223" w:line="232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0"/>
                <w:szCs w:val="20"/>
              </w:rPr>
              <w:t>张文红  0458- 376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6349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 w:line="186" w:lineRule="auto"/>
              <w:ind w:left="303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</w:rPr>
              <w:t>9</w:t>
            </w:r>
          </w:p>
        </w:tc>
        <w:tc>
          <w:tcPr>
            <w:tcW w:w="3404" w:type="dxa"/>
            <w:gridSpan w:val="2"/>
          </w:tcPr>
          <w:p>
            <w:pPr>
              <w:spacing w:before="207" w:line="229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0"/>
                <w:szCs w:val="20"/>
              </w:rPr>
              <w:t>七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台河市教育学会</w:t>
            </w:r>
          </w:p>
        </w:tc>
        <w:tc>
          <w:tcPr>
            <w:tcW w:w="4423" w:type="dxa"/>
          </w:tcPr>
          <w:p>
            <w:pPr>
              <w:spacing w:before="207" w:line="231" w:lineRule="auto"/>
              <w:ind w:left="153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吕桂贤  13946500931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4" w:line="187" w:lineRule="auto"/>
              <w:ind w:left="26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0"/>
                <w:szCs w:val="20"/>
              </w:rPr>
              <w:t>0</w:t>
            </w:r>
          </w:p>
        </w:tc>
        <w:tc>
          <w:tcPr>
            <w:tcW w:w="3404" w:type="dxa"/>
            <w:gridSpan w:val="2"/>
          </w:tcPr>
          <w:p>
            <w:pPr>
              <w:spacing w:before="209" w:line="231" w:lineRule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鹤岗市</w:t>
            </w:r>
          </w:p>
        </w:tc>
        <w:tc>
          <w:tcPr>
            <w:tcW w:w="4423" w:type="dxa"/>
          </w:tcPr>
          <w:p>
            <w:pPr>
              <w:spacing w:before="209" w:line="229" w:lineRule="auto"/>
              <w:ind w:left="125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 xml:space="preserve">唐 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 xml:space="preserve"> 岩  13946745275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 w:line="187" w:lineRule="auto"/>
              <w:ind w:left="26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0"/>
                <w:szCs w:val="20"/>
              </w:rPr>
              <w:t>1</w:t>
            </w:r>
          </w:p>
        </w:tc>
        <w:tc>
          <w:tcPr>
            <w:tcW w:w="3404" w:type="dxa"/>
            <w:gridSpan w:val="2"/>
          </w:tcPr>
          <w:p>
            <w:pPr>
              <w:spacing w:before="208" w:line="231" w:lineRule="auto"/>
              <w:ind w:left="126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黑河市教育学</w:t>
            </w: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会</w:t>
            </w:r>
          </w:p>
        </w:tc>
        <w:tc>
          <w:tcPr>
            <w:tcW w:w="4423" w:type="dxa"/>
          </w:tcPr>
          <w:p>
            <w:pPr>
              <w:spacing w:before="208" w:line="233" w:lineRule="auto"/>
              <w:ind w:left="126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曹宝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玲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 xml:space="preserve">  18645675001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99" w:type="dxa"/>
            <w:vMerge w:val="restart"/>
            <w:tcBorders>
              <w:bottom w:val="nil"/>
            </w:tcBorders>
          </w:tcPr>
          <w:p>
            <w:pPr>
              <w:spacing w:before="243" w:line="187" w:lineRule="auto"/>
              <w:ind w:left="26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0"/>
                <w:szCs w:val="20"/>
              </w:rPr>
              <w:t>2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40" w:line="208" w:lineRule="auto"/>
              <w:ind w:left="208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25"/>
                <w:sz w:val="20"/>
                <w:szCs w:val="20"/>
              </w:rPr>
              <w:t xml:space="preserve">绥  化  </w:t>
            </w:r>
            <w:r>
              <w:rPr>
                <w:rFonts w:ascii="仿宋" w:hAnsi="仿宋" w:eastAsia="仿宋" w:cs="仿宋"/>
                <w:color w:val="auto"/>
                <w:spacing w:val="23"/>
                <w:sz w:val="20"/>
                <w:szCs w:val="20"/>
              </w:rPr>
              <w:t>市</w:t>
            </w:r>
          </w:p>
        </w:tc>
        <w:tc>
          <w:tcPr>
            <w:tcW w:w="2845" w:type="dxa"/>
          </w:tcPr>
          <w:p>
            <w:pPr>
              <w:spacing w:before="112" w:line="231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北林区教育学会</w:t>
            </w:r>
          </w:p>
        </w:tc>
        <w:tc>
          <w:tcPr>
            <w:tcW w:w="4423" w:type="dxa"/>
          </w:tcPr>
          <w:p>
            <w:pPr>
              <w:spacing w:before="111" w:line="232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 xml:space="preserve">苗 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苗  0455-8338780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3" w:line="231" w:lineRule="auto"/>
              <w:ind w:left="118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0"/>
                <w:szCs w:val="20"/>
              </w:rPr>
              <w:t>望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奎县教育学会</w:t>
            </w:r>
          </w:p>
        </w:tc>
        <w:tc>
          <w:tcPr>
            <w:tcW w:w="4423" w:type="dxa"/>
          </w:tcPr>
          <w:p>
            <w:pPr>
              <w:spacing w:before="103" w:line="232" w:lineRule="auto"/>
              <w:ind w:left="12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 xml:space="preserve">于 </w:t>
            </w: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秀  13766768033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2" w:line="231" w:lineRule="auto"/>
              <w:ind w:left="119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0"/>
                <w:szCs w:val="20"/>
              </w:rPr>
              <w:t>兰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西县教育学会</w:t>
            </w:r>
          </w:p>
        </w:tc>
        <w:tc>
          <w:tcPr>
            <w:tcW w:w="4423" w:type="dxa"/>
          </w:tcPr>
          <w:p>
            <w:pPr>
              <w:spacing w:before="112" w:line="232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</w:rPr>
              <w:t>孙玉平</w:t>
            </w: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 xml:space="preserve">  1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</w:rPr>
              <w:t>8245862923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2" w:line="230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青冈县教育学会</w:t>
            </w:r>
          </w:p>
        </w:tc>
        <w:tc>
          <w:tcPr>
            <w:tcW w:w="4423" w:type="dxa"/>
          </w:tcPr>
          <w:p>
            <w:pPr>
              <w:spacing w:before="112" w:line="231" w:lineRule="auto"/>
              <w:ind w:left="119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侯</w:t>
            </w: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建明  15145705559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1" w:line="231" w:lineRule="auto"/>
              <w:ind w:left="117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0"/>
                <w:szCs w:val="20"/>
              </w:rPr>
              <w:t>庆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安县教育学会</w:t>
            </w:r>
          </w:p>
        </w:tc>
        <w:tc>
          <w:tcPr>
            <w:tcW w:w="4423" w:type="dxa"/>
          </w:tcPr>
          <w:p>
            <w:pPr>
              <w:spacing w:before="111" w:line="233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刘洪波  18746537555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2" w:line="231" w:lineRule="auto"/>
              <w:ind w:left="129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</w:rPr>
              <w:t>明水县教育学</w:t>
            </w: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会</w:t>
            </w:r>
          </w:p>
        </w:tc>
        <w:tc>
          <w:tcPr>
            <w:tcW w:w="4423" w:type="dxa"/>
          </w:tcPr>
          <w:p>
            <w:pPr>
              <w:spacing w:before="136" w:line="211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 xml:space="preserve">崔 </w:t>
            </w: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涛  0455-6078698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1" w:line="231" w:lineRule="auto"/>
              <w:ind w:left="118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0"/>
                <w:szCs w:val="20"/>
              </w:rPr>
              <w:t>绥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棱县教育学会</w:t>
            </w:r>
          </w:p>
        </w:tc>
        <w:tc>
          <w:tcPr>
            <w:tcW w:w="4423" w:type="dxa"/>
          </w:tcPr>
          <w:p>
            <w:pPr>
              <w:spacing w:before="111" w:line="231" w:lineRule="auto"/>
              <w:ind w:left="13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陈</w:t>
            </w: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</w:rPr>
              <w:t>海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军  13836463633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1" w:line="231" w:lineRule="auto"/>
              <w:ind w:left="118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0"/>
                <w:szCs w:val="20"/>
              </w:rPr>
              <w:t>安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达市教育学会</w:t>
            </w:r>
          </w:p>
        </w:tc>
        <w:tc>
          <w:tcPr>
            <w:tcW w:w="4423" w:type="dxa"/>
          </w:tcPr>
          <w:p>
            <w:pPr>
              <w:spacing w:before="111" w:line="231" w:lineRule="auto"/>
              <w:ind w:left="13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宫</w:t>
            </w: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</w:rPr>
              <w:t>运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利  13159837733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2" w:line="231" w:lineRule="auto"/>
              <w:ind w:left="116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肇东市教育学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会</w:t>
            </w:r>
          </w:p>
        </w:tc>
        <w:tc>
          <w:tcPr>
            <w:tcW w:w="4423" w:type="dxa"/>
          </w:tcPr>
          <w:p>
            <w:pPr>
              <w:spacing w:before="112" w:line="231" w:lineRule="auto"/>
              <w:ind w:left="12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于景林  1376690536</w:t>
            </w:r>
            <w:r>
              <w:rPr>
                <w:rFonts w:ascii="仿宋" w:hAnsi="仿宋" w:eastAsia="仿宋" w:cs="仿宋"/>
                <w:color w:val="auto"/>
                <w:spacing w:val="2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2845" w:type="dxa"/>
          </w:tcPr>
          <w:p>
            <w:pPr>
              <w:spacing w:before="111" w:line="231" w:lineRule="auto"/>
              <w:ind w:left="118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1"/>
                <w:sz w:val="20"/>
                <w:szCs w:val="20"/>
              </w:rPr>
              <w:t>海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伦市教育学会</w:t>
            </w:r>
          </w:p>
        </w:tc>
        <w:tc>
          <w:tcPr>
            <w:tcW w:w="4423" w:type="dxa"/>
          </w:tcPr>
          <w:p>
            <w:pPr>
              <w:spacing w:before="111" w:line="231" w:lineRule="auto"/>
              <w:ind w:left="125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李树和  1990455272</w:t>
            </w:r>
            <w:r>
              <w:rPr>
                <w:rFonts w:ascii="仿宋" w:hAnsi="仿宋" w:eastAsia="仿宋" w:cs="仿宋"/>
                <w:color w:val="auto"/>
                <w:spacing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4" w:line="187" w:lineRule="auto"/>
              <w:ind w:left="26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0"/>
                <w:szCs w:val="20"/>
              </w:rPr>
              <w:t>3</w:t>
            </w:r>
          </w:p>
        </w:tc>
        <w:tc>
          <w:tcPr>
            <w:tcW w:w="3404" w:type="dxa"/>
            <w:gridSpan w:val="2"/>
          </w:tcPr>
          <w:p>
            <w:pPr>
              <w:spacing w:before="209" w:line="231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0"/>
                <w:szCs w:val="20"/>
              </w:rPr>
              <w:t>大</w:t>
            </w: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兴安岭地区教育学会</w:t>
            </w:r>
          </w:p>
        </w:tc>
        <w:tc>
          <w:tcPr>
            <w:tcW w:w="4423" w:type="dxa"/>
          </w:tcPr>
          <w:p>
            <w:pPr>
              <w:spacing w:before="209" w:line="230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许立华  1384574980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 w:line="187" w:lineRule="auto"/>
              <w:ind w:left="26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0"/>
                <w:szCs w:val="20"/>
              </w:rPr>
              <w:t>4</w:t>
            </w:r>
          </w:p>
        </w:tc>
        <w:tc>
          <w:tcPr>
            <w:tcW w:w="3404" w:type="dxa"/>
            <w:gridSpan w:val="2"/>
          </w:tcPr>
          <w:p>
            <w:pPr>
              <w:spacing w:before="208" w:line="231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0"/>
                <w:szCs w:val="20"/>
              </w:rPr>
              <w:t>绥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芬河市教育学会</w:t>
            </w:r>
          </w:p>
        </w:tc>
        <w:tc>
          <w:tcPr>
            <w:tcW w:w="4423" w:type="dxa"/>
          </w:tcPr>
          <w:p>
            <w:pPr>
              <w:spacing w:before="208" w:line="233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王世文  1824938088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3" w:line="187" w:lineRule="auto"/>
              <w:ind w:left="26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0"/>
                <w:szCs w:val="20"/>
              </w:rPr>
              <w:t>5</w:t>
            </w:r>
          </w:p>
        </w:tc>
        <w:tc>
          <w:tcPr>
            <w:tcW w:w="3404" w:type="dxa"/>
            <w:gridSpan w:val="2"/>
          </w:tcPr>
          <w:p>
            <w:pPr>
              <w:spacing w:before="208" w:line="231" w:lineRule="auto"/>
              <w:ind w:left="117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抚远市教育学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会</w:t>
            </w:r>
          </w:p>
        </w:tc>
        <w:tc>
          <w:tcPr>
            <w:tcW w:w="4423" w:type="dxa"/>
          </w:tcPr>
          <w:p>
            <w:pPr>
              <w:spacing w:before="208" w:line="230" w:lineRule="auto"/>
              <w:ind w:left="121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杨恩国   0454-213262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9" w:type="dxa"/>
          </w:tcPr>
          <w:p>
            <w:pPr>
              <w:spacing w:before="245" w:line="187" w:lineRule="auto"/>
              <w:ind w:left="26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0"/>
                <w:szCs w:val="20"/>
              </w:rPr>
              <w:t>6</w:t>
            </w:r>
          </w:p>
        </w:tc>
        <w:tc>
          <w:tcPr>
            <w:tcW w:w="3404" w:type="dxa"/>
            <w:gridSpan w:val="2"/>
          </w:tcPr>
          <w:p>
            <w:pPr>
              <w:spacing w:before="210" w:line="231" w:lineRule="auto"/>
              <w:ind w:left="135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富</w:t>
            </w: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锦市教育学会</w:t>
            </w:r>
          </w:p>
        </w:tc>
        <w:tc>
          <w:tcPr>
            <w:tcW w:w="4423" w:type="dxa"/>
          </w:tcPr>
          <w:p>
            <w:pPr>
              <w:spacing w:before="210" w:line="229" w:lineRule="auto"/>
              <w:ind w:left="122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0"/>
                <w:szCs w:val="20"/>
              </w:rPr>
              <w:t>籍国华  1355502970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99" w:type="dxa"/>
          </w:tcPr>
          <w:p>
            <w:pPr>
              <w:spacing w:before="245" w:line="187" w:lineRule="auto"/>
              <w:ind w:left="264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0"/>
                <w:szCs w:val="20"/>
              </w:rPr>
              <w:t>7</w:t>
            </w:r>
          </w:p>
        </w:tc>
        <w:tc>
          <w:tcPr>
            <w:tcW w:w="3404" w:type="dxa"/>
            <w:gridSpan w:val="2"/>
          </w:tcPr>
          <w:p>
            <w:pPr>
              <w:spacing w:before="209" w:line="231" w:lineRule="auto"/>
              <w:ind w:left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11"/>
                <w:sz w:val="20"/>
                <w:szCs w:val="20"/>
              </w:rPr>
              <w:t>省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实验中学学会</w:t>
            </w:r>
          </w:p>
        </w:tc>
        <w:tc>
          <w:tcPr>
            <w:tcW w:w="4423" w:type="dxa"/>
          </w:tcPr>
          <w:p>
            <w:pPr>
              <w:spacing w:before="209" w:line="231" w:lineRule="auto"/>
              <w:ind w:left="126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0"/>
                <w:szCs w:val="20"/>
              </w:rPr>
              <w:t>曹红</w:t>
            </w:r>
            <w:r>
              <w:rPr>
                <w:rFonts w:ascii="仿宋" w:hAnsi="仿宋" w:eastAsia="仿宋" w:cs="仿宋"/>
                <w:color w:val="auto"/>
                <w:spacing w:val="7"/>
                <w:sz w:val="20"/>
                <w:szCs w:val="20"/>
              </w:rPr>
              <w:t>霞</w:t>
            </w: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0"/>
                <w:szCs w:val="20"/>
              </w:rPr>
              <w:t>0451-87752911</w:t>
            </w: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zZjYWVmMzVhOTEyYzg4OTc5ZGE3YjA4Y2UyNzQifQ=="/>
  </w:docVars>
  <w:rsids>
    <w:rsidRoot w:val="75170451"/>
    <w:rsid w:val="350872F1"/>
    <w:rsid w:val="75170451"/>
    <w:rsid w:val="774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669</Characters>
  <Lines>0</Lines>
  <Paragraphs>0</Paragraphs>
  <TotalTime>0</TotalTime>
  <ScaleCrop>false</ScaleCrop>
  <LinksUpToDate>false</LinksUpToDate>
  <CharactersWithSpaces>741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2023-01-05T13:52:00Z</dcterms:created>
  <dc:creator>王华锋</dc:creator>
  <cp:lastModifiedBy>相识不群</cp:lastModifiedBy>
  <dcterms:modified xsi:type="dcterms:W3CDTF">2023-01-06T00:56:20Z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F540F76012924224A19AE49CC924A8CB</vt:lpwstr>
  </property>
</Properties>
</file>